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53DBF" w14:textId="77777777" w:rsidR="003F4456" w:rsidRDefault="003F4456" w:rsidP="002912F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595EAD17" w14:textId="77777777" w:rsidR="00C031B3" w:rsidRDefault="00C031B3" w:rsidP="007753CB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รายงานผล</w:t>
      </w:r>
      <w:r w:rsidR="007753CB" w:rsidRPr="007753CB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การดำเนิน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งาน</w:t>
      </w:r>
    </w:p>
    <w:p w14:paraId="202329FE" w14:textId="77777777" w:rsidR="004D5887" w:rsidRDefault="007753CB" w:rsidP="007753CB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753CB">
        <w:rPr>
          <w:rFonts w:ascii="TH SarabunIT๙" w:hAnsi="TH SarabunIT๙" w:cs="TH SarabunIT๙" w:hint="cs"/>
          <w:b/>
          <w:bCs/>
          <w:sz w:val="48"/>
          <w:szCs w:val="48"/>
          <w:cs/>
        </w:rPr>
        <w:t>ตาม</w:t>
      </w:r>
      <w:r w:rsidR="002912F2" w:rsidRPr="007753CB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นโยบายและกลยุทธ์การบริหารทรัพยากรบุคคล </w:t>
      </w:r>
    </w:p>
    <w:p w14:paraId="000EB890" w14:textId="504A7969" w:rsidR="00C031B3" w:rsidRPr="007753CB" w:rsidRDefault="00C031B3" w:rsidP="00C031B3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ประจำปีงบประมาณ  พ.ศ. 256</w:t>
      </w:r>
      <w:r w:rsidR="005767D9">
        <w:rPr>
          <w:rFonts w:ascii="TH SarabunIT๙" w:hAnsi="TH SarabunIT๙" w:cs="TH SarabunIT๙"/>
          <w:b/>
          <w:bCs/>
          <w:sz w:val="48"/>
          <w:szCs w:val="48"/>
        </w:rPr>
        <w:t>5</w:t>
      </w:r>
    </w:p>
    <w:p w14:paraId="4FCB2422" w14:textId="77777777" w:rsidR="002912F2" w:rsidRPr="00F57BF1" w:rsidRDefault="002912F2" w:rsidP="00C031B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F36128E" w14:textId="77777777" w:rsidR="002912F2" w:rsidRPr="00F57BF1" w:rsidRDefault="002912F2" w:rsidP="00DB48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872AFC6" w14:textId="77777777" w:rsidR="002912F2" w:rsidRPr="00F57BF1" w:rsidRDefault="002912F2" w:rsidP="00DB48E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2CDFEC6" w14:textId="77777777" w:rsidR="002912F2" w:rsidRPr="00F57BF1" w:rsidRDefault="00601D56" w:rsidP="00DB48E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w:drawing>
          <wp:inline distT="0" distB="0" distL="0" distR="0" wp14:anchorId="364C9802" wp14:editId="337045C4">
            <wp:extent cx="2281187" cy="2281187"/>
            <wp:effectExtent l="0" t="0" r="5080" b="5080"/>
            <wp:docPr id="203" name="รูปภาพ 203" descr="D:\โลโก้ อบต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โลโก้ อบต.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011" cy="228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39C1E" w14:textId="77777777" w:rsidR="002912F2" w:rsidRPr="00F57BF1" w:rsidRDefault="002912F2" w:rsidP="00DB48E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C78E87F" w14:textId="77777777" w:rsidR="002912F2" w:rsidRPr="00F57BF1" w:rsidRDefault="002912F2" w:rsidP="00DB48E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57C0018" w14:textId="77777777" w:rsidR="003F4456" w:rsidRDefault="003F4456" w:rsidP="00DB48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1C55C9" w14:textId="77777777" w:rsidR="003F4456" w:rsidRPr="0022715A" w:rsidRDefault="003F4456" w:rsidP="00DB48E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22715A">
        <w:rPr>
          <w:rFonts w:ascii="TH SarabunIT๙" w:hAnsi="TH SarabunIT๙" w:cs="TH SarabunIT๙" w:hint="cs"/>
          <w:b/>
          <w:bCs/>
          <w:sz w:val="56"/>
          <w:szCs w:val="56"/>
          <w:cs/>
        </w:rPr>
        <w:t>ของ</w:t>
      </w:r>
    </w:p>
    <w:p w14:paraId="4713DB48" w14:textId="77777777" w:rsidR="003F4456" w:rsidRPr="0022715A" w:rsidRDefault="003F4456" w:rsidP="00DB48E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5FD03C23" w14:textId="77777777" w:rsidR="003F4456" w:rsidRPr="0022715A" w:rsidRDefault="002912F2" w:rsidP="00DB48E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22715A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องค์การบริหารส่วนตำบลสัมฤทธิ์  </w:t>
      </w:r>
    </w:p>
    <w:p w14:paraId="529FE288" w14:textId="77777777" w:rsidR="003735C4" w:rsidRDefault="002912F2" w:rsidP="00943584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22715A">
        <w:rPr>
          <w:rFonts w:ascii="TH SarabunIT๙" w:hAnsi="TH SarabunIT๙" w:cs="TH SarabunIT๙"/>
          <w:b/>
          <w:bCs/>
          <w:sz w:val="56"/>
          <w:szCs w:val="56"/>
          <w:cs/>
        </w:rPr>
        <w:t>อำเภอ</w:t>
      </w:r>
      <w:proofErr w:type="spellStart"/>
      <w:r w:rsidRPr="0022715A">
        <w:rPr>
          <w:rFonts w:ascii="TH SarabunIT๙" w:hAnsi="TH SarabunIT๙" w:cs="TH SarabunIT๙"/>
          <w:b/>
          <w:bCs/>
          <w:sz w:val="56"/>
          <w:szCs w:val="56"/>
          <w:cs/>
        </w:rPr>
        <w:t>พิ</w:t>
      </w:r>
      <w:proofErr w:type="spellEnd"/>
      <w:r w:rsidRPr="0022715A">
        <w:rPr>
          <w:rFonts w:ascii="TH SarabunIT๙" w:hAnsi="TH SarabunIT๙" w:cs="TH SarabunIT๙"/>
          <w:b/>
          <w:bCs/>
          <w:sz w:val="56"/>
          <w:szCs w:val="56"/>
          <w:cs/>
        </w:rPr>
        <w:t>มาย  จังหวัดนครราชสีมา</w:t>
      </w:r>
    </w:p>
    <w:p w14:paraId="5AC250C0" w14:textId="77777777" w:rsidR="002247C1" w:rsidRDefault="002247C1" w:rsidP="00943584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BA0AB51" w14:textId="77777777" w:rsidR="00C031B3" w:rsidRDefault="00C031B3" w:rsidP="00C031B3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  <w:sectPr w:rsidR="00C031B3" w:rsidSect="0036268F">
          <w:pgSz w:w="11906" w:h="16838"/>
          <w:pgMar w:top="1440" w:right="1133" w:bottom="1440" w:left="1701" w:header="708" w:footer="708" w:gutter="0"/>
          <w:cols w:space="708"/>
          <w:docGrid w:linePitch="360"/>
        </w:sectPr>
      </w:pPr>
    </w:p>
    <w:p w14:paraId="0DD92CE7" w14:textId="77777777" w:rsidR="004925B3" w:rsidRPr="00C031B3" w:rsidRDefault="00C031B3" w:rsidP="004925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31B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สรุปผลการดำเนินงานตามนโยบายและกลยุทธ์การบริหารงานบุคคล</w:t>
      </w:r>
    </w:p>
    <w:p w14:paraId="7E306659" w14:textId="185D88C9" w:rsidR="005767D9" w:rsidRDefault="002247C1" w:rsidP="005767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31B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ขององค์การบริหารส่วนตำบลสัมฤทธิ์  อำเภอ</w:t>
      </w:r>
      <w:proofErr w:type="spellStart"/>
      <w:r w:rsidRPr="00C031B3">
        <w:rPr>
          <w:rFonts w:ascii="TH SarabunIT๙" w:hAnsi="TH SarabunIT๙" w:cs="TH SarabunIT๙" w:hint="cs"/>
          <w:b/>
          <w:bCs/>
          <w:sz w:val="32"/>
          <w:szCs w:val="32"/>
          <w:cs/>
        </w:rPr>
        <w:t>พิ</w:t>
      </w:r>
      <w:proofErr w:type="spellEnd"/>
      <w:r w:rsidRPr="00C031B3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มาย  จังหวัดนครราชสีมา</w:t>
      </w:r>
      <w:r w:rsidR="00C031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ประจำปีงบประมาณ  พ.ศ. 256</w:t>
      </w:r>
      <w:r w:rsidR="005767D9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14:paraId="0AF8A5DE" w14:textId="77777777" w:rsidR="00C031B3" w:rsidRPr="00F57BF1" w:rsidRDefault="00C031B3" w:rsidP="00C031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ตามนโยบายและกลยุทธ์ ด้านโครงสร้างการบริหาร การพัฒนาทรัพยากรบุคคล การสร้างและพัฒนาระบบการบริหารจัดการองค์ความรู้ และการบริหารอัตรากำลัง</w:t>
      </w:r>
    </w:p>
    <w:p w14:paraId="7FFFDFD4" w14:textId="77777777" w:rsidR="004925B3" w:rsidRPr="00F57BF1" w:rsidRDefault="004925B3" w:rsidP="004925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57BF1">
        <w:rPr>
          <w:rFonts w:ascii="TH SarabunIT๙" w:hAnsi="TH SarabunIT๙" w:cs="TH SarabunIT๙"/>
          <w:sz w:val="32"/>
          <w:szCs w:val="32"/>
          <w:cs/>
        </w:rPr>
        <w:t>----------------------------------------------</w:t>
      </w:r>
      <w:r w:rsidRPr="00F57BF1">
        <w:rPr>
          <w:rFonts w:ascii="TH SarabunIT๙" w:hAnsi="TH SarabunIT๙" w:cs="TH SarabunIT๙"/>
          <w:sz w:val="32"/>
          <w:szCs w:val="32"/>
        </w:rPr>
        <w:t>-------</w:t>
      </w:r>
    </w:p>
    <w:p w14:paraId="163AD256" w14:textId="77777777" w:rsidR="00F0461F" w:rsidRPr="00F57BF1" w:rsidRDefault="004925B3" w:rsidP="00F0461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cs/>
        </w:rPr>
        <w:tab/>
      </w:r>
    </w:p>
    <w:tbl>
      <w:tblPr>
        <w:tblStyle w:val="a4"/>
        <w:tblW w:w="15593" w:type="dxa"/>
        <w:tblInd w:w="-601" w:type="dxa"/>
        <w:tblLook w:val="04A0" w:firstRow="1" w:lastRow="0" w:firstColumn="1" w:lastColumn="0" w:noHBand="0" w:noVBand="1"/>
      </w:tblPr>
      <w:tblGrid>
        <w:gridCol w:w="2694"/>
        <w:gridCol w:w="3576"/>
        <w:gridCol w:w="2835"/>
        <w:gridCol w:w="4220"/>
        <w:gridCol w:w="2268"/>
      </w:tblGrid>
      <w:tr w:rsidR="00F0461F" w14:paraId="3813F061" w14:textId="77777777" w:rsidTr="00D4788C">
        <w:tc>
          <w:tcPr>
            <w:tcW w:w="2694" w:type="dxa"/>
          </w:tcPr>
          <w:p w14:paraId="69A3ECB4" w14:textId="77777777" w:rsidR="00F0461F" w:rsidRPr="00F0461F" w:rsidRDefault="00F0461F" w:rsidP="00F046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6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3576" w:type="dxa"/>
          </w:tcPr>
          <w:p w14:paraId="50BCAFD3" w14:textId="77777777" w:rsidR="00F0461F" w:rsidRPr="00F0461F" w:rsidRDefault="00F0461F" w:rsidP="00F046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6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2835" w:type="dxa"/>
          </w:tcPr>
          <w:p w14:paraId="71B203D9" w14:textId="77777777" w:rsidR="00F0461F" w:rsidRPr="00F0461F" w:rsidRDefault="00F0461F" w:rsidP="00F046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6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20" w:type="dxa"/>
          </w:tcPr>
          <w:p w14:paraId="554A7FA3" w14:textId="77777777" w:rsidR="00F0461F" w:rsidRPr="00F0461F" w:rsidRDefault="00F0461F" w:rsidP="00F046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6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</w:tcPr>
          <w:p w14:paraId="260F67F5" w14:textId="77777777" w:rsidR="00F0461F" w:rsidRPr="00F0461F" w:rsidRDefault="00F0461F" w:rsidP="00F046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6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</w:tr>
      <w:tr w:rsidR="00F0461F" w14:paraId="4E73A67E" w14:textId="77777777" w:rsidTr="00D4788C">
        <w:tc>
          <w:tcPr>
            <w:tcW w:w="2694" w:type="dxa"/>
          </w:tcPr>
          <w:p w14:paraId="6FF992ED" w14:textId="77777777" w:rsidR="00F0461F" w:rsidRPr="00F0461F" w:rsidRDefault="00F0461F" w:rsidP="00F046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นโยบายด้านการปรับปรุงโครงสร้างระบบงานและการบริหารอัตรากำลัง</w:t>
            </w:r>
          </w:p>
          <w:p w14:paraId="54867832" w14:textId="77777777" w:rsidR="00F0461F" w:rsidRPr="00F0461F" w:rsidRDefault="00F0461F" w:rsidP="00F046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76" w:type="dxa"/>
          </w:tcPr>
          <w:p w14:paraId="45BDF7CC" w14:textId="77777777" w:rsidR="00F0461F" w:rsidRPr="00F0461F" w:rsidRDefault="00F0461F" w:rsidP="00F046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วางแผนสนับสนุนและส่งเสริมให้มีโครงสร้าง ระบบงาน  การจัดกรอบอัตรากำลังและการบริหารอัตรากำลังให้เหมาะสมกับภารกิจขององค์กรและเพียงพอมีความ</w:t>
            </w:r>
            <w:r w:rsidR="00D4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คล่องตัวต่อการขับเคลื่อนการดำเนินงานของทุกหน่วยงานในองค์กร  รวมทั้งมีระบบการประเมินผลที่ดี  ประสิทธิภาพเชื่อมโยงกับผลตอบแทนและมีการกำหนดสมรรถนะและลักษณะที่พึงประสงค์ของพนักงานที่องค์กรคาดหวัง</w:t>
            </w:r>
          </w:p>
        </w:tc>
        <w:tc>
          <w:tcPr>
            <w:tcW w:w="2835" w:type="dxa"/>
          </w:tcPr>
          <w:p w14:paraId="23D81A96" w14:textId="77777777" w:rsidR="00F0461F" w:rsidRDefault="004F7D74" w:rsidP="004F7D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1.ระบบงานและกรอบอัตรากำลังสอดคล้องกับวิสัยทัศน์  พันธกิจ ของหน่วยงาน</w:t>
            </w:r>
          </w:p>
          <w:p w14:paraId="3480BF4A" w14:textId="77777777" w:rsidR="004F7D74" w:rsidRDefault="004F7D74" w:rsidP="004F7D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2.นำสมรรถนะมาใช้เป็นเครื่องมือในการบริหารทรัพยากรบุคคลทุกด้าน</w:t>
            </w:r>
          </w:p>
          <w:p w14:paraId="4A3748B5" w14:textId="77777777" w:rsidR="004F7D74" w:rsidRDefault="004F7D74" w:rsidP="004F7D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3.เส้นทางความก้าวหน้าของสายอาชีพ</w:t>
            </w:r>
          </w:p>
          <w:p w14:paraId="45ED24E4" w14:textId="77777777" w:rsidR="004F7D74" w:rsidRPr="004F7D74" w:rsidRDefault="004F7D74" w:rsidP="004F7D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4.ระบบประเมินผลการปฏิบัติงานตามผลสัมฤทธิ์ของงานและสมรรถนะหลัก</w:t>
            </w:r>
          </w:p>
        </w:tc>
        <w:tc>
          <w:tcPr>
            <w:tcW w:w="4220" w:type="dxa"/>
          </w:tcPr>
          <w:p w14:paraId="35AD1034" w14:textId="77777777" w:rsidR="00F0461F" w:rsidRDefault="00B0730C" w:rsidP="00F046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1.ทบทวนและปรับปรุงโครงสร้างองค์กรระบบงานและกรอบอัตรากำลัง ให้สอดคล้องกับวิสัยทัศน์ พันธกิจ และแผนการปรับทบทวนและภารกิจขององค์การบริหารส่วนตำบลไทยเจริญ</w:t>
            </w:r>
          </w:p>
          <w:p w14:paraId="4B535868" w14:textId="77777777" w:rsidR="00B0730C" w:rsidRDefault="00B0730C" w:rsidP="00F046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2.จัดทำสมรรถนะ  และนำสมรรถนะมาใช้เป็นเครื่องมือในการบริหารทรัพยากรบุคคล ทั้งด้านการสรรหา  การเลื่อนขั้นเงินเดือนและปรับตำแหน่ง  การประเมินผลการปฏิบัติงาน  การวางแผนการพัฒนาบุคลากร</w:t>
            </w:r>
            <w:r w:rsidR="000A3C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และการบริหารผลตอบแทน</w:t>
            </w:r>
          </w:p>
          <w:p w14:paraId="57736C7D" w14:textId="77777777" w:rsidR="000A3CFE" w:rsidRDefault="000A3CFE" w:rsidP="00F046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3.มีเส้นทางความก้าวหน้าของสายอาชีพ</w:t>
            </w:r>
          </w:p>
          <w:p w14:paraId="0215E808" w14:textId="77777777" w:rsidR="000A3CFE" w:rsidRDefault="000A3CFE" w:rsidP="00F046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4.จัดทำระบบประเมินผลการปฏิบัติงานตามผลสัมฤทธิ์ของงานและสมรรถนะหลัก</w:t>
            </w:r>
          </w:p>
          <w:p w14:paraId="1D732E9C" w14:textId="77777777" w:rsidR="000A3CFE" w:rsidRPr="004F7D74" w:rsidRDefault="000A3CFE" w:rsidP="00F046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5.จัดทำแผนการสืบทอดตำแหน่งงานและการบริหารจัดการคนดี และคนเก่งขององค์กร</w:t>
            </w:r>
          </w:p>
        </w:tc>
        <w:tc>
          <w:tcPr>
            <w:tcW w:w="2268" w:type="dxa"/>
          </w:tcPr>
          <w:p w14:paraId="66CFD6E3" w14:textId="77777777" w:rsidR="00F0461F" w:rsidRPr="00F0461F" w:rsidRDefault="000A3CFE" w:rsidP="00F046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ควรมีการปรับปรุงแผนอัตรากำลัง  อย่างน้อยปีละ  1  ครั้ง</w:t>
            </w:r>
          </w:p>
        </w:tc>
      </w:tr>
    </w:tbl>
    <w:p w14:paraId="45C71C6B" w14:textId="77777777" w:rsidR="002F587B" w:rsidRPr="00F57BF1" w:rsidRDefault="002F587B" w:rsidP="00F0461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57B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029A1D40" w14:textId="77777777" w:rsidR="00090B4B" w:rsidRDefault="00090B4B" w:rsidP="00090B4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D60D4B3" w14:textId="77777777" w:rsidR="00BD4DE4" w:rsidRDefault="00BD4DE4" w:rsidP="00090B4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tbl>
      <w:tblPr>
        <w:tblStyle w:val="a4"/>
        <w:tblW w:w="15593" w:type="dxa"/>
        <w:tblInd w:w="-601" w:type="dxa"/>
        <w:tblLook w:val="04A0" w:firstRow="1" w:lastRow="0" w:firstColumn="1" w:lastColumn="0" w:noHBand="0" w:noVBand="1"/>
      </w:tblPr>
      <w:tblGrid>
        <w:gridCol w:w="2694"/>
        <w:gridCol w:w="3576"/>
        <w:gridCol w:w="2835"/>
        <w:gridCol w:w="4220"/>
        <w:gridCol w:w="2268"/>
      </w:tblGrid>
      <w:tr w:rsidR="000A3CFE" w14:paraId="70E0DDB2" w14:textId="77777777" w:rsidTr="002F7E7A">
        <w:tc>
          <w:tcPr>
            <w:tcW w:w="2694" w:type="dxa"/>
          </w:tcPr>
          <w:p w14:paraId="36CCB690" w14:textId="77777777" w:rsidR="000A3CFE" w:rsidRPr="00F0461F" w:rsidRDefault="000A3CFE" w:rsidP="002F7E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6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3576" w:type="dxa"/>
          </w:tcPr>
          <w:p w14:paraId="6684937E" w14:textId="77777777" w:rsidR="000A3CFE" w:rsidRPr="00F0461F" w:rsidRDefault="000A3CFE" w:rsidP="002F7E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6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2835" w:type="dxa"/>
          </w:tcPr>
          <w:p w14:paraId="071B392B" w14:textId="77777777" w:rsidR="000A3CFE" w:rsidRPr="00F0461F" w:rsidRDefault="000A3CFE" w:rsidP="002F7E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6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20" w:type="dxa"/>
          </w:tcPr>
          <w:p w14:paraId="3A6CEBC8" w14:textId="77777777" w:rsidR="000A3CFE" w:rsidRPr="00F0461F" w:rsidRDefault="000A3CFE" w:rsidP="002F7E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6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</w:tcPr>
          <w:p w14:paraId="7F9E243B" w14:textId="77777777" w:rsidR="000A3CFE" w:rsidRPr="00F0461F" w:rsidRDefault="000A3CFE" w:rsidP="002F7E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6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</w:tr>
      <w:tr w:rsidR="000A3CFE" w14:paraId="7D9DC65A" w14:textId="77777777" w:rsidTr="002F7E7A">
        <w:tc>
          <w:tcPr>
            <w:tcW w:w="2694" w:type="dxa"/>
          </w:tcPr>
          <w:p w14:paraId="7DA5F603" w14:textId="77777777" w:rsidR="000A3CFE" w:rsidRPr="00F0461F" w:rsidRDefault="000A3CFE" w:rsidP="002F7E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นโยบายด้านการพัฒนาบุคลากร</w:t>
            </w:r>
          </w:p>
          <w:p w14:paraId="62DBD722" w14:textId="77777777" w:rsidR="000A3CFE" w:rsidRPr="00F0461F" w:rsidRDefault="000A3CFE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76" w:type="dxa"/>
          </w:tcPr>
          <w:p w14:paraId="26D931E8" w14:textId="77777777" w:rsidR="000A3CFE" w:rsidRPr="00F0461F" w:rsidRDefault="000A3CFE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</w:t>
            </w:r>
            <w:r w:rsidR="00140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เสริมให้มีการพัฒนาอย่างเป็นระบบทั่วถึง  และต่อเนื่อง  โดยการเพิ่มพูน  ความรู้  ความสามารถ  ศักยภาพ  และทักษะการทำงานที่เหมาะสม  สอดคล้องกับสถานการณ์  วิสัยทัศน์  และยุทธศาสตร์ขององค์กร  เพื่อให้การขับเคลื่อนการดำเนินงานตามพันธกิจขององค์กรเป็นไปอย่างมีประสิทธิภาพ  และประสบผลสำเร็จตามเป้าหมาย  รวมทั้งส่งเสริมคุณธรรมและจริยธรรมให้กับบุคลากรในองค์กร</w:t>
            </w:r>
          </w:p>
        </w:tc>
        <w:tc>
          <w:tcPr>
            <w:tcW w:w="2835" w:type="dxa"/>
          </w:tcPr>
          <w:p w14:paraId="755C631A" w14:textId="77777777" w:rsidR="000A3CFE" w:rsidRDefault="000A3CFE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140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มีการพัฒนาบุคลากร</w:t>
            </w:r>
          </w:p>
          <w:p w14:paraId="7452C3C5" w14:textId="77777777" w:rsidR="000A3CFE" w:rsidRDefault="000A3CFE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140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มีการพัฒนาศักยภาพผู้บริหารและเพิ่มขีดความสามารถในการปฏิบัติงานให้กับผู้ปฏิบัติงาน</w:t>
            </w:r>
          </w:p>
          <w:p w14:paraId="262D48FD" w14:textId="77777777" w:rsidR="000A3CFE" w:rsidRDefault="000A3CFE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140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บุคลากรยึดมั่นในวัฒนธรรมองค์กร</w:t>
            </w:r>
          </w:p>
          <w:p w14:paraId="3255E575" w14:textId="77777777" w:rsidR="000A3CFE" w:rsidRPr="004F7D74" w:rsidRDefault="000A3CFE" w:rsidP="00140E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140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มีการถ่ายทอดความรู้  การแลกเปลี่ยนความรู้และประสบการณ์ในการทำงานอย่างต่อเนื่อง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ปฏิบัติงานตามผลสัมฤทธิ์ของงานและสมรรถนะหลัก</w:t>
            </w:r>
          </w:p>
        </w:tc>
        <w:tc>
          <w:tcPr>
            <w:tcW w:w="4220" w:type="dxa"/>
          </w:tcPr>
          <w:p w14:paraId="2450814A" w14:textId="77777777" w:rsidR="000A3CFE" w:rsidRDefault="000A3CFE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5655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จัดทำแผนพัฒนาบุคลากรให้สอดคล้องกับบทบาทและภารกิจของ อบต.</w:t>
            </w:r>
          </w:p>
          <w:p w14:paraId="3F7CA7CF" w14:textId="77777777" w:rsidR="000A3CFE" w:rsidRDefault="000A3CFE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5655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จัดทำแผนพัฒนาบุคลากรตามตำแหน่งงานและสายอาชีพตามสมรรถนะ  แผนการสืบทอดตำแหน่งแ</w:t>
            </w:r>
            <w:r w:rsidR="00FE05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ละการบ</w:t>
            </w:r>
            <w:r w:rsidR="005655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="00FE05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="005655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หารจัดการคนดีและคนเก่งขององค์กร</w:t>
            </w:r>
          </w:p>
          <w:p w14:paraId="2C3E8552" w14:textId="77777777" w:rsidR="000A3CFE" w:rsidRDefault="000A3CFE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5655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พัฒนาศักยภาพผู้บริหาร  และเพิ่มขีดความสามารถในการปฏิบัติงานให้กับผู้ปฏิบัติงานทุกระดับตามสายอาชีพและตำแหน่งงานอย่างต่อเนื่อง</w:t>
            </w:r>
          </w:p>
          <w:p w14:paraId="758D5B73" w14:textId="77777777" w:rsidR="000A3CFE" w:rsidRDefault="000A3CFE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5655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ส่งเสริมให้บุคลากรยึดมั่นในวัฒนธรรมองค์กร  ปฏิบัติตามจรรยาบรรณของ อบต.สัมฤทธิ์</w:t>
            </w:r>
          </w:p>
          <w:p w14:paraId="4AFA419D" w14:textId="77777777" w:rsidR="000A3CFE" w:rsidRPr="004F7D74" w:rsidRDefault="000A3CFE" w:rsidP="008D60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="008D60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พัฒนางานด้านการจัดการความรู้  องค์ความรู้  เพื่อสร้างวัฒนธรรมเรียนรู้  การถ่ายทอดความรู้  การแลกเปลี่ยนความรู้และประสบการณ์ในการทำงานอย่างตอเนื่อง</w:t>
            </w:r>
          </w:p>
        </w:tc>
        <w:tc>
          <w:tcPr>
            <w:tcW w:w="2268" w:type="dxa"/>
          </w:tcPr>
          <w:p w14:paraId="7DB4012B" w14:textId="77777777" w:rsidR="000A3CFE" w:rsidRPr="00F0461F" w:rsidRDefault="008D6067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ควรส่งเสริมให้พนักงานทุกตำแหน่งได้รับการอบรมเพื่อเพิ่มศักยภาพในการปฏิบัติงาน</w:t>
            </w:r>
          </w:p>
        </w:tc>
      </w:tr>
    </w:tbl>
    <w:p w14:paraId="28CF7517" w14:textId="77777777" w:rsidR="000A3CFE" w:rsidRDefault="000A3CFE" w:rsidP="00090B4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9CBB9B7" w14:textId="77777777" w:rsidR="00BD4DE4" w:rsidRDefault="00BD4DE4" w:rsidP="00090B4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7A06A76" w14:textId="77777777" w:rsidR="00BD4DE4" w:rsidRDefault="00BD4DE4" w:rsidP="00090B4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021078F" w14:textId="77777777" w:rsidR="00BD4DE4" w:rsidRDefault="00BD4DE4" w:rsidP="00090B4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tbl>
      <w:tblPr>
        <w:tblStyle w:val="a4"/>
        <w:tblW w:w="15593" w:type="dxa"/>
        <w:tblInd w:w="-601" w:type="dxa"/>
        <w:tblLook w:val="04A0" w:firstRow="1" w:lastRow="0" w:firstColumn="1" w:lastColumn="0" w:noHBand="0" w:noVBand="1"/>
      </w:tblPr>
      <w:tblGrid>
        <w:gridCol w:w="2694"/>
        <w:gridCol w:w="3576"/>
        <w:gridCol w:w="2835"/>
        <w:gridCol w:w="4220"/>
        <w:gridCol w:w="2268"/>
      </w:tblGrid>
      <w:tr w:rsidR="00BD4DE4" w14:paraId="65D415BB" w14:textId="77777777" w:rsidTr="002F7E7A">
        <w:tc>
          <w:tcPr>
            <w:tcW w:w="2694" w:type="dxa"/>
          </w:tcPr>
          <w:p w14:paraId="4E2BD8DB" w14:textId="77777777" w:rsidR="00BD4DE4" w:rsidRPr="00F0461F" w:rsidRDefault="00BD4DE4" w:rsidP="002F7E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6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3576" w:type="dxa"/>
          </w:tcPr>
          <w:p w14:paraId="032B3695" w14:textId="77777777" w:rsidR="00BD4DE4" w:rsidRPr="00F0461F" w:rsidRDefault="00BD4DE4" w:rsidP="002F7E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6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2835" w:type="dxa"/>
          </w:tcPr>
          <w:p w14:paraId="2BD9B09F" w14:textId="77777777" w:rsidR="00BD4DE4" w:rsidRPr="00F0461F" w:rsidRDefault="00BD4DE4" w:rsidP="002F7E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6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20" w:type="dxa"/>
          </w:tcPr>
          <w:p w14:paraId="595989F8" w14:textId="77777777" w:rsidR="00BD4DE4" w:rsidRPr="00F0461F" w:rsidRDefault="00BD4DE4" w:rsidP="002F7E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6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</w:tcPr>
          <w:p w14:paraId="5B0EE781" w14:textId="77777777" w:rsidR="00BD4DE4" w:rsidRPr="00F0461F" w:rsidRDefault="00BD4DE4" w:rsidP="002F7E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6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</w:tr>
      <w:tr w:rsidR="00BD4DE4" w14:paraId="629930D1" w14:textId="77777777" w:rsidTr="002F7E7A">
        <w:tc>
          <w:tcPr>
            <w:tcW w:w="2694" w:type="dxa"/>
          </w:tcPr>
          <w:p w14:paraId="145286EB" w14:textId="77777777" w:rsidR="00BD4DE4" w:rsidRPr="00F0461F" w:rsidRDefault="00BD4DE4" w:rsidP="002F7E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นโยบายด้านการพัฒนาระบบสารสนเทศ</w:t>
            </w:r>
          </w:p>
          <w:p w14:paraId="3D0EB2FF" w14:textId="77777777" w:rsidR="00BD4DE4" w:rsidRPr="00F0461F" w:rsidRDefault="00BD4DE4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76" w:type="dxa"/>
          </w:tcPr>
          <w:p w14:paraId="77F5C15E" w14:textId="77777777" w:rsidR="00BD4DE4" w:rsidRPr="00BD4DE4" w:rsidRDefault="00BD4DE4" w:rsidP="00BD4D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ส่งเสริมสนับสนุนให้มีการนำระบบเทคโนโลยีสารสนเทศมาใช้ในการบริหารจัดการทรัพยากรมนุษย์  เพื่อให้ได้ข้อมูลที่ถูกต้อง  ครบถ้วน  รวดเร็ว  ทันสมัย  และเป็นปัจจุบัน  ช่วยลดขั้นตอนของงาน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ปริมาณเอกสาร  สามารถนำไปวิเคราะห์เพื่อการวางแผนตัดสินใจในการปฏิบัติงานและใช้บริหารงานด้วยบุคลากรได้อย่างมีประสิทธิภาพ</w:t>
            </w:r>
          </w:p>
        </w:tc>
        <w:tc>
          <w:tcPr>
            <w:tcW w:w="2835" w:type="dxa"/>
          </w:tcPr>
          <w:p w14:paraId="2A082019" w14:textId="77777777" w:rsidR="00BD4DE4" w:rsidRPr="004F7D74" w:rsidRDefault="00FE0567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การปฏิบัติงานเกี่ยวกับระบบสารสนเทศด้านการบริหารจัดการบุคลากร  มีประสิทธิภาพมากขึ้น</w:t>
            </w:r>
          </w:p>
        </w:tc>
        <w:tc>
          <w:tcPr>
            <w:tcW w:w="4220" w:type="dxa"/>
          </w:tcPr>
          <w:p w14:paraId="14C416C2" w14:textId="77777777" w:rsidR="00BD4DE4" w:rsidRDefault="00BD4DE4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FE05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พัฒนาระบบฐานข้อมูลบุคลากร</w:t>
            </w:r>
          </w:p>
          <w:p w14:paraId="41A9C261" w14:textId="77777777" w:rsidR="00BD4DE4" w:rsidRDefault="00BD4DE4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FE05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ปรับปรุงและพัฒนาระบบสารสนเทศด้านการบริหารจัดการบุคลากร</w:t>
            </w:r>
          </w:p>
          <w:p w14:paraId="2892DC08" w14:textId="77777777" w:rsidR="00BD4DE4" w:rsidRDefault="00BD4DE4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FE05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เสริมสร้างความรู้เกี่ยวกับระบบสารสนเทศด้านการบริหารจัดการบุคลกรให้ผู้ปฏิบัติงาน  เพื่อรองรับการใช้งานระบบ  และเพื่อขีดความสามารถของบุคลากร  เพื่อรองรับการพัฒนาระบบในอนาคต</w:t>
            </w:r>
          </w:p>
          <w:p w14:paraId="250FDBC0" w14:textId="77777777" w:rsidR="00FE0567" w:rsidRDefault="00FE0567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6E1B1B" w14:textId="77777777" w:rsidR="00BD4DE4" w:rsidRPr="004F7D74" w:rsidRDefault="00BD4DE4" w:rsidP="002F7E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5712CA27" w14:textId="77777777" w:rsidR="00BD4DE4" w:rsidRDefault="00B92283" w:rsidP="00B922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BD4D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จัดสรรงบประมารในการดำเนินงานเพิ่มเติม  และปรับปรุงระบบต่างๆ ให้ทันสมัย</w:t>
            </w:r>
          </w:p>
          <w:p w14:paraId="06E21103" w14:textId="77777777" w:rsidR="00B92283" w:rsidRDefault="00B92283" w:rsidP="00B922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B36793" w14:textId="77777777" w:rsidR="00B92283" w:rsidRPr="00F0461F" w:rsidRDefault="00B92283" w:rsidP="00B922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9F2A788" w14:textId="77777777" w:rsidR="00BD4DE4" w:rsidRDefault="00BD4DE4" w:rsidP="00090B4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D11CB92" w14:textId="77777777" w:rsidR="00B8337B" w:rsidRDefault="00B8337B" w:rsidP="00090B4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EBB7E9A" w14:textId="77777777" w:rsidR="00B8337B" w:rsidRDefault="00B8337B" w:rsidP="00090B4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9F49643" w14:textId="77777777" w:rsidR="00B8337B" w:rsidRDefault="00B8337B" w:rsidP="00090B4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7356AA5" w14:textId="77777777" w:rsidR="00B8337B" w:rsidRDefault="00B8337B" w:rsidP="00090B4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74921C4" w14:textId="77777777" w:rsidR="00B8337B" w:rsidRDefault="00B8337B" w:rsidP="00090B4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BA156A2" w14:textId="77777777" w:rsidR="00B8337B" w:rsidRDefault="00B8337B" w:rsidP="00090B4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7857D68" w14:textId="77777777" w:rsidR="00B8337B" w:rsidRDefault="00B8337B" w:rsidP="00B8337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tbl>
      <w:tblPr>
        <w:tblStyle w:val="a4"/>
        <w:tblW w:w="15593" w:type="dxa"/>
        <w:tblInd w:w="-601" w:type="dxa"/>
        <w:tblLook w:val="04A0" w:firstRow="1" w:lastRow="0" w:firstColumn="1" w:lastColumn="0" w:noHBand="0" w:noVBand="1"/>
      </w:tblPr>
      <w:tblGrid>
        <w:gridCol w:w="2694"/>
        <w:gridCol w:w="3576"/>
        <w:gridCol w:w="2835"/>
        <w:gridCol w:w="4220"/>
        <w:gridCol w:w="2268"/>
      </w:tblGrid>
      <w:tr w:rsidR="00B8337B" w14:paraId="6103D101" w14:textId="77777777" w:rsidTr="002F7E7A">
        <w:tc>
          <w:tcPr>
            <w:tcW w:w="2694" w:type="dxa"/>
          </w:tcPr>
          <w:p w14:paraId="57290906" w14:textId="77777777" w:rsidR="00B8337B" w:rsidRPr="00F0461F" w:rsidRDefault="00B8337B" w:rsidP="002F7E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6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3576" w:type="dxa"/>
          </w:tcPr>
          <w:p w14:paraId="5C4C09F6" w14:textId="77777777" w:rsidR="00B8337B" w:rsidRPr="00F0461F" w:rsidRDefault="00B8337B" w:rsidP="002F7E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6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2835" w:type="dxa"/>
          </w:tcPr>
          <w:p w14:paraId="6C2719F3" w14:textId="77777777" w:rsidR="00B8337B" w:rsidRPr="00F0461F" w:rsidRDefault="00B8337B" w:rsidP="002F7E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6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20" w:type="dxa"/>
          </w:tcPr>
          <w:p w14:paraId="331B7B96" w14:textId="77777777" w:rsidR="00B8337B" w:rsidRPr="00F0461F" w:rsidRDefault="00B8337B" w:rsidP="002F7E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6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</w:tcPr>
          <w:p w14:paraId="4060EA28" w14:textId="77777777" w:rsidR="00B8337B" w:rsidRPr="00F0461F" w:rsidRDefault="00B8337B" w:rsidP="002F7E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6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</w:tr>
      <w:tr w:rsidR="00B8337B" w14:paraId="173ED085" w14:textId="77777777" w:rsidTr="002F7E7A">
        <w:tc>
          <w:tcPr>
            <w:tcW w:w="2694" w:type="dxa"/>
          </w:tcPr>
          <w:p w14:paraId="6A75F059" w14:textId="77777777" w:rsidR="00B8337B" w:rsidRPr="00F0461F" w:rsidRDefault="00B8337B" w:rsidP="002F7E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นโยบายด้านสวัสดิการ</w:t>
            </w:r>
          </w:p>
          <w:p w14:paraId="49927021" w14:textId="77777777" w:rsidR="00B8337B" w:rsidRPr="00F0461F" w:rsidRDefault="00B8337B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76" w:type="dxa"/>
          </w:tcPr>
          <w:p w14:paraId="11E48E1D" w14:textId="77777777" w:rsidR="00B8337B" w:rsidRPr="00BD4DE4" w:rsidRDefault="00B8337B" w:rsidP="002F7E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เสริมสร้างความมั่นคง  ขวัญกำลังใจ คุณภาพชีวิตที่ดี  ความผาสุกและพึงพอใจให้ผู้ปฏิบัติงาน  เพื่อรักษาคนดี  คนเก่งไว้กับองค์กร  โดยการส่งเสริมความก้าวหน้าของผู้ปฏิบัติงานที่มีผลงานและสมรรถนะในทุกโอกาส  สร้างช่องทางการสื่อสาร  ให้สิ่งจูงใจผลประโยชน์ตอบแทนพิเศษ  จัดสว</w:t>
            </w:r>
            <w:r w:rsidR="004367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ัสดิการความปลอดภัย  อาชีวอนามัย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และสิ่งแวดล้อมในการทำงาน  ตามความจำเป็นและเหมาะสมเป็นไปตามที่กฎหมายกำหนดและสนับสนุนการดำเนินกิจกรรมเพื่อสร้างความสัมพันธ์อันดี ระหว่างผู้บริหารและพนักงานทุกระดับ</w:t>
            </w:r>
          </w:p>
        </w:tc>
        <w:tc>
          <w:tcPr>
            <w:tcW w:w="2835" w:type="dxa"/>
          </w:tcPr>
          <w:p w14:paraId="082CA623" w14:textId="77777777" w:rsidR="00B8337B" w:rsidRDefault="0043670E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1.บุคลากรแรงจูงใจในการปฏิบัติงาน</w:t>
            </w:r>
          </w:p>
          <w:p w14:paraId="33EE37A6" w14:textId="77777777" w:rsidR="0043670E" w:rsidRDefault="0043670E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2.สภาพความปลอดภัย  อาชีวอนามัย  และสภาพแวดล้อมในการทำงาน</w:t>
            </w:r>
          </w:p>
          <w:p w14:paraId="54D9B837" w14:textId="77777777" w:rsidR="0043670E" w:rsidRPr="004F7D74" w:rsidRDefault="0043670E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3.มีสวัสดิการผลตอบแทนพิเศษ</w:t>
            </w:r>
          </w:p>
        </w:tc>
        <w:tc>
          <w:tcPr>
            <w:tcW w:w="4220" w:type="dxa"/>
          </w:tcPr>
          <w:p w14:paraId="3F7CF8D0" w14:textId="77777777" w:rsidR="00B8337B" w:rsidRDefault="00B8337B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4367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ปรับปรุงระบบแรงจูใจในการปฏิบัติงาน</w:t>
            </w:r>
          </w:p>
          <w:p w14:paraId="38620D71" w14:textId="77777777" w:rsidR="00B8337B" w:rsidRDefault="00B8337B" w:rsidP="002F7E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4367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ปรับปรุงสภาความปลอดภัย อาชีวอนามัย  และสภาพแวดล้อมในการทำงาน</w:t>
            </w:r>
          </w:p>
          <w:p w14:paraId="24AA85A3" w14:textId="77777777" w:rsidR="00B8337B" w:rsidRDefault="00B8337B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4367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ยกย่องพนักงานที่เป็นคนเก่ง  คนดี  และคุณประโยชน์ให้องค์กร</w:t>
            </w:r>
          </w:p>
          <w:p w14:paraId="3CD59309" w14:textId="77777777" w:rsidR="0043670E" w:rsidRDefault="0043670E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4.ปรับปรุงระบบสวัสดิการ ผลตอบอทนพิเศษ</w:t>
            </w:r>
          </w:p>
          <w:p w14:paraId="68768B6C" w14:textId="77777777" w:rsidR="0043670E" w:rsidRDefault="0043670E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5.ปรับปรุงช่องทางการสื่อสารด้านการบริหารทรัพยากรมนุษย์  นโยบายและกลยุทธ์ด้านการบริหารและพัฒนาทรัพยากรบุคคล</w:t>
            </w:r>
          </w:p>
          <w:p w14:paraId="26CF8F32" w14:textId="77777777" w:rsidR="00B8337B" w:rsidRDefault="00B8337B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B5264B" w14:textId="77777777" w:rsidR="00B8337B" w:rsidRPr="004F7D74" w:rsidRDefault="00B8337B" w:rsidP="002F7E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578AB667" w14:textId="77777777" w:rsidR="00B8337B" w:rsidRDefault="00B8337B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1.ควร</w:t>
            </w:r>
            <w:r w:rsidR="003829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เพิ่มช่องทางสื่อสารให้มากขึ้น  เช่น  สื่อสังคม  หรือโซ</w:t>
            </w:r>
            <w:proofErr w:type="spellStart"/>
            <w:r w:rsidR="003829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เชีย</w:t>
            </w:r>
            <w:proofErr w:type="spellEnd"/>
            <w:r w:rsidR="003829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ลมิเดียต่างๆ  เป็นต้น</w:t>
            </w:r>
          </w:p>
          <w:p w14:paraId="7F847F3B" w14:textId="77777777" w:rsidR="003829EC" w:rsidRDefault="003829EC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2.ควรปรับปรุงสถานที่ทำงานให้มีเหมาะสมกับจำนวนบุคลากร  และเป็นการอำนวยความสะดวกให้กับผู้มาติดต่อราชการ</w:t>
            </w:r>
          </w:p>
          <w:p w14:paraId="1911F744" w14:textId="77777777" w:rsidR="00B8337B" w:rsidRDefault="00B8337B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47B6DB" w14:textId="77777777" w:rsidR="00B8337B" w:rsidRPr="00F0461F" w:rsidRDefault="00B8337B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FD23370" w14:textId="77777777" w:rsidR="00B8337B" w:rsidRPr="00BD4DE4" w:rsidRDefault="00B8337B" w:rsidP="00B8337B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E0C4793" w14:textId="77777777" w:rsidR="00B8337B" w:rsidRDefault="00B8337B" w:rsidP="00090B4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8229DDB" w14:textId="77777777" w:rsidR="006416A3" w:rsidRDefault="006416A3" w:rsidP="00090B4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30EB107" w14:textId="77777777" w:rsidR="006416A3" w:rsidRDefault="006416A3" w:rsidP="00090B4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5AA248C" w14:textId="77777777" w:rsidR="006416A3" w:rsidRDefault="006416A3" w:rsidP="006416A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tbl>
      <w:tblPr>
        <w:tblStyle w:val="a4"/>
        <w:tblW w:w="15593" w:type="dxa"/>
        <w:tblInd w:w="-601" w:type="dxa"/>
        <w:tblLook w:val="04A0" w:firstRow="1" w:lastRow="0" w:firstColumn="1" w:lastColumn="0" w:noHBand="0" w:noVBand="1"/>
      </w:tblPr>
      <w:tblGrid>
        <w:gridCol w:w="2694"/>
        <w:gridCol w:w="3576"/>
        <w:gridCol w:w="2835"/>
        <w:gridCol w:w="4220"/>
        <w:gridCol w:w="2268"/>
      </w:tblGrid>
      <w:tr w:rsidR="006416A3" w14:paraId="3B11EE1B" w14:textId="77777777" w:rsidTr="002F7E7A">
        <w:tc>
          <w:tcPr>
            <w:tcW w:w="2694" w:type="dxa"/>
          </w:tcPr>
          <w:p w14:paraId="0B48E1E2" w14:textId="77777777" w:rsidR="006416A3" w:rsidRPr="00F0461F" w:rsidRDefault="006416A3" w:rsidP="002F7E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6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3576" w:type="dxa"/>
          </w:tcPr>
          <w:p w14:paraId="060E5879" w14:textId="77777777" w:rsidR="006416A3" w:rsidRPr="00F0461F" w:rsidRDefault="006416A3" w:rsidP="002F7E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6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2835" w:type="dxa"/>
          </w:tcPr>
          <w:p w14:paraId="6F64C45D" w14:textId="77777777" w:rsidR="006416A3" w:rsidRPr="00F0461F" w:rsidRDefault="006416A3" w:rsidP="002F7E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6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20" w:type="dxa"/>
          </w:tcPr>
          <w:p w14:paraId="07CE1CA6" w14:textId="77777777" w:rsidR="006416A3" w:rsidRPr="00F0461F" w:rsidRDefault="006416A3" w:rsidP="002F7E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6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</w:tcPr>
          <w:p w14:paraId="092DBF56" w14:textId="77777777" w:rsidR="006416A3" w:rsidRPr="00F0461F" w:rsidRDefault="006416A3" w:rsidP="002F7E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6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ผลการวิเคราะห์/ข้อเสนอแนะ</w:t>
            </w:r>
          </w:p>
        </w:tc>
      </w:tr>
      <w:tr w:rsidR="006416A3" w14:paraId="6AD968D9" w14:textId="77777777" w:rsidTr="002F7E7A">
        <w:tc>
          <w:tcPr>
            <w:tcW w:w="2694" w:type="dxa"/>
          </w:tcPr>
          <w:p w14:paraId="39E84D90" w14:textId="77777777" w:rsidR="006416A3" w:rsidRPr="00F0461F" w:rsidRDefault="006416A3" w:rsidP="002F7E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นโยบายด้าน</w:t>
            </w:r>
            <w:r w:rsidR="00987D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</w:t>
            </w:r>
          </w:p>
          <w:p w14:paraId="1FF4594B" w14:textId="77777777" w:rsidR="006416A3" w:rsidRPr="00F0461F" w:rsidRDefault="006416A3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76" w:type="dxa"/>
          </w:tcPr>
          <w:p w14:paraId="7C124CC3" w14:textId="77777777" w:rsidR="006416A3" w:rsidRPr="00BD4DE4" w:rsidRDefault="000A1FBC" w:rsidP="002F7E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เพื่อให้การบริหารจัดการมีคุณภาพด้วยความมุ่งมั่น  รวดเร็ว  ถูกต้อง  และมีประสิทธิภาพให้มีความคุ้มค่าและเกิดประโยชน์สูงสุด  เพื่อรับทราบปัญหาอุปสรรค  และปรับปรุงแก้ไขอย่างต่อเนื่องและเพื่อเป็นแนวทางในการบริหารงานให้เป็นไปตามแผนงาน  และทิศทางที่วางไว้</w:t>
            </w:r>
          </w:p>
        </w:tc>
        <w:tc>
          <w:tcPr>
            <w:tcW w:w="2835" w:type="dxa"/>
          </w:tcPr>
          <w:p w14:paraId="6517CFB8" w14:textId="77777777" w:rsidR="006416A3" w:rsidRDefault="006416A3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0A1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มีแผนกลยุทธ์</w:t>
            </w:r>
          </w:p>
          <w:p w14:paraId="5D88C1D9" w14:textId="77777777" w:rsidR="006416A3" w:rsidRDefault="006416A3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0A1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มีแผนการปฏิบัติงานประจำปี</w:t>
            </w:r>
          </w:p>
          <w:p w14:paraId="62819346" w14:textId="77777777" w:rsidR="006416A3" w:rsidRPr="004F7D74" w:rsidRDefault="006416A3" w:rsidP="000A1F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3.มี</w:t>
            </w:r>
            <w:r w:rsidR="000A1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การติดตามผลการดำเนินงาน</w:t>
            </w:r>
          </w:p>
        </w:tc>
        <w:tc>
          <w:tcPr>
            <w:tcW w:w="4220" w:type="dxa"/>
          </w:tcPr>
          <w:p w14:paraId="1FFBBE6C" w14:textId="77777777" w:rsidR="006416A3" w:rsidRDefault="006416A3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0A1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มีการกระจายอำนาจไปสู่ผู้บริหารระดับหัวหน้างาน  ซึ่งเป็นผู้บังคับบัญชาในระดับต้น</w:t>
            </w:r>
          </w:p>
          <w:p w14:paraId="17C4EE7B" w14:textId="77777777" w:rsidR="006416A3" w:rsidRDefault="006416A3" w:rsidP="002F7E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0A1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มีการกำหนดแผนกลยุทธ์เพื่อเป็นแนวทางในการบริหารงานให้เป็นไปตามแผนงาน  และทิศทางที่วางไว้</w:t>
            </w:r>
          </w:p>
          <w:p w14:paraId="78FDB5D4" w14:textId="77777777" w:rsidR="006416A3" w:rsidRDefault="006416A3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0A1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มีการจำทำแผนปฏิบัติงานประจำปีตามภาระหน้าที่ความรับผิดชอบที่กำหนดไว้</w:t>
            </w:r>
          </w:p>
          <w:p w14:paraId="38357B5B" w14:textId="77777777" w:rsidR="006416A3" w:rsidRDefault="006416A3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0A1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มีการบริหารจัดการมุ่งสู่คุณภาพด้วยความมุ่งมั่น  รวดเร็ว  ถูกต้อง  และมีประสิทธิภาพให้มีความคุ้มค่าและเกิดประโยชน์สูงสุด</w:t>
            </w:r>
          </w:p>
          <w:p w14:paraId="76CA16EA" w14:textId="77777777" w:rsidR="006416A3" w:rsidRDefault="006416A3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="000A1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ติดตามและประเมินผลด้วยการประชุมประจำเดือนและคณะกรรมการประเมินผลการปฏิบัติงานเพื่อรับทราบปัญหาอุปสรรค  และปรับปรุงแก้ไขอย่างต่อเนื่อง  โดยให้มีโครงสร้างส่วนราชการภายใน</w:t>
            </w:r>
          </w:p>
          <w:p w14:paraId="41DE0C70" w14:textId="77777777" w:rsidR="006416A3" w:rsidRDefault="006416A3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900138" w14:textId="77777777" w:rsidR="006416A3" w:rsidRPr="004F7D74" w:rsidRDefault="006416A3" w:rsidP="002F7E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58BCE0E" w14:textId="77777777" w:rsidR="006416A3" w:rsidRDefault="006416A3" w:rsidP="000A1F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1.ควร</w:t>
            </w:r>
            <w:r w:rsidR="000A1F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ให้มีการประชุมผู้บริหารกับหัวหน้าส่วนราชการเป็นประจำทุกเดือน</w:t>
            </w:r>
          </w:p>
          <w:p w14:paraId="0F6CF416" w14:textId="77777777" w:rsidR="000A1FBC" w:rsidRDefault="000A1FBC" w:rsidP="000A1F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2.ควรจัดประชุมพนักงานเพื่อติดตามประเมินผลการปฏิบัติงานเป็นประจำทุกเดือน</w:t>
            </w:r>
          </w:p>
          <w:p w14:paraId="61DCB35A" w14:textId="77777777" w:rsidR="006416A3" w:rsidRPr="00F0461F" w:rsidRDefault="006416A3" w:rsidP="002F7E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1982EEA" w14:textId="77777777" w:rsidR="006416A3" w:rsidRPr="006416A3" w:rsidRDefault="006416A3" w:rsidP="00090B4B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6416A3" w:rsidRPr="006416A3" w:rsidSect="00C031B3">
      <w:pgSz w:w="16838" w:h="11906" w:orient="landscape"/>
      <w:pgMar w:top="170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6ED63" w14:textId="77777777" w:rsidR="00483577" w:rsidRDefault="00483577" w:rsidP="00CB6583">
      <w:pPr>
        <w:spacing w:after="0" w:line="240" w:lineRule="auto"/>
      </w:pPr>
      <w:r>
        <w:separator/>
      </w:r>
    </w:p>
  </w:endnote>
  <w:endnote w:type="continuationSeparator" w:id="0">
    <w:p w14:paraId="21AE0ACD" w14:textId="77777777" w:rsidR="00483577" w:rsidRDefault="00483577" w:rsidP="00CB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25768" w14:textId="77777777" w:rsidR="00483577" w:rsidRDefault="00483577" w:rsidP="00CB6583">
      <w:pPr>
        <w:spacing w:after="0" w:line="240" w:lineRule="auto"/>
      </w:pPr>
      <w:r>
        <w:separator/>
      </w:r>
    </w:p>
  </w:footnote>
  <w:footnote w:type="continuationSeparator" w:id="0">
    <w:p w14:paraId="67759B76" w14:textId="77777777" w:rsidR="00483577" w:rsidRDefault="00483577" w:rsidP="00CB6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D4E"/>
    <w:multiLevelType w:val="hybridMultilevel"/>
    <w:tmpl w:val="D3AC0080"/>
    <w:lvl w:ilvl="0" w:tplc="6E94C36E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27C13"/>
    <w:multiLevelType w:val="hybridMultilevel"/>
    <w:tmpl w:val="430C7C42"/>
    <w:lvl w:ilvl="0" w:tplc="D040C2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053E1A"/>
    <w:multiLevelType w:val="hybridMultilevel"/>
    <w:tmpl w:val="4B06836C"/>
    <w:lvl w:ilvl="0" w:tplc="1F56A57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178B5E1E"/>
    <w:multiLevelType w:val="hybridMultilevel"/>
    <w:tmpl w:val="928A52BA"/>
    <w:lvl w:ilvl="0" w:tplc="E9DEA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5337D4"/>
    <w:multiLevelType w:val="hybridMultilevel"/>
    <w:tmpl w:val="19EE2F1A"/>
    <w:lvl w:ilvl="0" w:tplc="650CFB5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46411FF"/>
    <w:multiLevelType w:val="hybridMultilevel"/>
    <w:tmpl w:val="7444BBB2"/>
    <w:lvl w:ilvl="0" w:tplc="C15EABE2">
      <w:numFmt w:val="bullet"/>
      <w:lvlText w:val=""/>
      <w:lvlJc w:val="left"/>
      <w:pPr>
        <w:ind w:left="786" w:hanging="360"/>
      </w:pPr>
      <w:rPr>
        <w:rFonts w:ascii="Symbol" w:eastAsia="Angsan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69A63C9"/>
    <w:multiLevelType w:val="hybridMultilevel"/>
    <w:tmpl w:val="6938ECBA"/>
    <w:lvl w:ilvl="0" w:tplc="5C8E3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3D0F08"/>
    <w:multiLevelType w:val="hybridMultilevel"/>
    <w:tmpl w:val="DEB6718A"/>
    <w:lvl w:ilvl="0" w:tplc="D916D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FF0861"/>
    <w:multiLevelType w:val="hybridMultilevel"/>
    <w:tmpl w:val="9C2E1E6C"/>
    <w:lvl w:ilvl="0" w:tplc="BA8E49C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40C911BB"/>
    <w:multiLevelType w:val="hybridMultilevel"/>
    <w:tmpl w:val="42260264"/>
    <w:lvl w:ilvl="0" w:tplc="112E78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2C79A6"/>
    <w:multiLevelType w:val="hybridMultilevel"/>
    <w:tmpl w:val="20F0D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55F09"/>
    <w:multiLevelType w:val="hybridMultilevel"/>
    <w:tmpl w:val="F2D68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E7D5D"/>
    <w:multiLevelType w:val="hybridMultilevel"/>
    <w:tmpl w:val="6D8AD6DE"/>
    <w:lvl w:ilvl="0" w:tplc="80CED9CC">
      <w:start w:val="1"/>
      <w:numFmt w:val="decimal"/>
      <w:lvlText w:val="%1)"/>
      <w:lvlJc w:val="left"/>
      <w:pPr>
        <w:ind w:left="142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4EF961AE"/>
    <w:multiLevelType w:val="hybridMultilevel"/>
    <w:tmpl w:val="D172B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56930"/>
    <w:multiLevelType w:val="hybridMultilevel"/>
    <w:tmpl w:val="0B04D98C"/>
    <w:lvl w:ilvl="0" w:tplc="36BAF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1D5A52"/>
    <w:multiLevelType w:val="hybridMultilevel"/>
    <w:tmpl w:val="CD70B584"/>
    <w:lvl w:ilvl="0" w:tplc="203AA5D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87F65"/>
    <w:multiLevelType w:val="hybridMultilevel"/>
    <w:tmpl w:val="754667DC"/>
    <w:lvl w:ilvl="0" w:tplc="0D827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1365A6"/>
    <w:multiLevelType w:val="hybridMultilevel"/>
    <w:tmpl w:val="A0C63EB6"/>
    <w:lvl w:ilvl="0" w:tplc="2CE00480">
      <w:start w:val="1"/>
      <w:numFmt w:val="decimal"/>
      <w:lvlText w:val="%1.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8B4F84"/>
    <w:multiLevelType w:val="hybridMultilevel"/>
    <w:tmpl w:val="C7441758"/>
    <w:lvl w:ilvl="0" w:tplc="FCA604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5745CBF"/>
    <w:multiLevelType w:val="hybridMultilevel"/>
    <w:tmpl w:val="6D6A0808"/>
    <w:lvl w:ilvl="0" w:tplc="72E2A5C0">
      <w:start w:val="1"/>
      <w:numFmt w:val="decimal"/>
      <w:lvlText w:val="%1)"/>
      <w:lvlJc w:val="left"/>
      <w:pPr>
        <w:ind w:left="1425" w:hanging="360"/>
      </w:pPr>
      <w:rPr>
        <w:rFonts w:ascii="TH SarabunIT๙" w:eastAsia="Angsan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65A8201D"/>
    <w:multiLevelType w:val="hybridMultilevel"/>
    <w:tmpl w:val="861C5B90"/>
    <w:lvl w:ilvl="0" w:tplc="1E1443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DD0D94"/>
    <w:multiLevelType w:val="hybridMultilevel"/>
    <w:tmpl w:val="AF1415FC"/>
    <w:lvl w:ilvl="0" w:tplc="6A56D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D46CF1"/>
    <w:multiLevelType w:val="hybridMultilevel"/>
    <w:tmpl w:val="C05055A0"/>
    <w:lvl w:ilvl="0" w:tplc="1996F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6F91046"/>
    <w:multiLevelType w:val="hybridMultilevel"/>
    <w:tmpl w:val="A6BAD46C"/>
    <w:lvl w:ilvl="0" w:tplc="E9700F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AB678BC"/>
    <w:multiLevelType w:val="hybridMultilevel"/>
    <w:tmpl w:val="7FB483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4"/>
  </w:num>
  <w:num w:numId="4">
    <w:abstractNumId w:val="10"/>
  </w:num>
  <w:num w:numId="5">
    <w:abstractNumId w:val="11"/>
  </w:num>
  <w:num w:numId="6">
    <w:abstractNumId w:val="8"/>
  </w:num>
  <w:num w:numId="7">
    <w:abstractNumId w:val="22"/>
  </w:num>
  <w:num w:numId="8">
    <w:abstractNumId w:val="18"/>
  </w:num>
  <w:num w:numId="9">
    <w:abstractNumId w:val="3"/>
  </w:num>
  <w:num w:numId="10">
    <w:abstractNumId w:val="6"/>
  </w:num>
  <w:num w:numId="11">
    <w:abstractNumId w:val="7"/>
  </w:num>
  <w:num w:numId="12">
    <w:abstractNumId w:val="17"/>
  </w:num>
  <w:num w:numId="13">
    <w:abstractNumId w:val="23"/>
  </w:num>
  <w:num w:numId="14">
    <w:abstractNumId w:val="9"/>
  </w:num>
  <w:num w:numId="15">
    <w:abstractNumId w:val="20"/>
  </w:num>
  <w:num w:numId="16">
    <w:abstractNumId w:val="0"/>
  </w:num>
  <w:num w:numId="17">
    <w:abstractNumId w:val="5"/>
  </w:num>
  <w:num w:numId="18">
    <w:abstractNumId w:val="19"/>
  </w:num>
  <w:num w:numId="19">
    <w:abstractNumId w:val="12"/>
  </w:num>
  <w:num w:numId="20">
    <w:abstractNumId w:val="4"/>
  </w:num>
  <w:num w:numId="21">
    <w:abstractNumId w:val="14"/>
  </w:num>
  <w:num w:numId="22">
    <w:abstractNumId w:val="16"/>
  </w:num>
  <w:num w:numId="23">
    <w:abstractNumId w:val="1"/>
  </w:num>
  <w:num w:numId="24">
    <w:abstractNumId w:val="2"/>
  </w:num>
  <w:num w:numId="25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2F2"/>
    <w:rsid w:val="00003690"/>
    <w:rsid w:val="00010559"/>
    <w:rsid w:val="0001273E"/>
    <w:rsid w:val="00013981"/>
    <w:rsid w:val="00031101"/>
    <w:rsid w:val="0003236B"/>
    <w:rsid w:val="000508AA"/>
    <w:rsid w:val="00065F92"/>
    <w:rsid w:val="000806FF"/>
    <w:rsid w:val="00090B4B"/>
    <w:rsid w:val="0009371A"/>
    <w:rsid w:val="000A1FBC"/>
    <w:rsid w:val="000A38AF"/>
    <w:rsid w:val="000A3CFE"/>
    <w:rsid w:val="000B7297"/>
    <w:rsid w:val="000C5755"/>
    <w:rsid w:val="000E2C5C"/>
    <w:rsid w:val="000E4FD7"/>
    <w:rsid w:val="0010124A"/>
    <w:rsid w:val="00103BBF"/>
    <w:rsid w:val="00112029"/>
    <w:rsid w:val="00115D33"/>
    <w:rsid w:val="001364A3"/>
    <w:rsid w:val="00140E02"/>
    <w:rsid w:val="00140EEF"/>
    <w:rsid w:val="001669C1"/>
    <w:rsid w:val="00192BFA"/>
    <w:rsid w:val="00194D1E"/>
    <w:rsid w:val="001D32AD"/>
    <w:rsid w:val="001E13AC"/>
    <w:rsid w:val="001F4E74"/>
    <w:rsid w:val="002247C1"/>
    <w:rsid w:val="0022715A"/>
    <w:rsid w:val="00250E29"/>
    <w:rsid w:val="0025519F"/>
    <w:rsid w:val="002575C0"/>
    <w:rsid w:val="002631D5"/>
    <w:rsid w:val="0028568D"/>
    <w:rsid w:val="002912F2"/>
    <w:rsid w:val="00291AB7"/>
    <w:rsid w:val="00294F83"/>
    <w:rsid w:val="002F587B"/>
    <w:rsid w:val="003074D9"/>
    <w:rsid w:val="003253EE"/>
    <w:rsid w:val="00337ABD"/>
    <w:rsid w:val="00345453"/>
    <w:rsid w:val="00345C29"/>
    <w:rsid w:val="003610F1"/>
    <w:rsid w:val="0036268F"/>
    <w:rsid w:val="00364203"/>
    <w:rsid w:val="00371372"/>
    <w:rsid w:val="003735C4"/>
    <w:rsid w:val="00374862"/>
    <w:rsid w:val="00374F4A"/>
    <w:rsid w:val="003829EC"/>
    <w:rsid w:val="00382BB9"/>
    <w:rsid w:val="003830C5"/>
    <w:rsid w:val="00396883"/>
    <w:rsid w:val="003A12B4"/>
    <w:rsid w:val="003E386B"/>
    <w:rsid w:val="003F4456"/>
    <w:rsid w:val="0041416C"/>
    <w:rsid w:val="0043670E"/>
    <w:rsid w:val="004422F9"/>
    <w:rsid w:val="00456758"/>
    <w:rsid w:val="004720BA"/>
    <w:rsid w:val="004732BE"/>
    <w:rsid w:val="00483577"/>
    <w:rsid w:val="004925B3"/>
    <w:rsid w:val="004A2E5B"/>
    <w:rsid w:val="004B58D7"/>
    <w:rsid w:val="004B7DF5"/>
    <w:rsid w:val="004D5887"/>
    <w:rsid w:val="004E1404"/>
    <w:rsid w:val="004E1D2C"/>
    <w:rsid w:val="004E719C"/>
    <w:rsid w:val="004F2BD6"/>
    <w:rsid w:val="004F70CB"/>
    <w:rsid w:val="004F7D74"/>
    <w:rsid w:val="00506966"/>
    <w:rsid w:val="0051149E"/>
    <w:rsid w:val="00543476"/>
    <w:rsid w:val="005513CD"/>
    <w:rsid w:val="005655F8"/>
    <w:rsid w:val="00570A90"/>
    <w:rsid w:val="005767D9"/>
    <w:rsid w:val="005C0D35"/>
    <w:rsid w:val="005C50FB"/>
    <w:rsid w:val="005D738F"/>
    <w:rsid w:val="006008E0"/>
    <w:rsid w:val="00601D56"/>
    <w:rsid w:val="006041AA"/>
    <w:rsid w:val="00613A68"/>
    <w:rsid w:val="006272E9"/>
    <w:rsid w:val="006416A3"/>
    <w:rsid w:val="00643146"/>
    <w:rsid w:val="0067749E"/>
    <w:rsid w:val="00681568"/>
    <w:rsid w:val="006A72B5"/>
    <w:rsid w:val="006B0003"/>
    <w:rsid w:val="006C264D"/>
    <w:rsid w:val="006D0024"/>
    <w:rsid w:val="006D1793"/>
    <w:rsid w:val="006F01E5"/>
    <w:rsid w:val="00703512"/>
    <w:rsid w:val="00726653"/>
    <w:rsid w:val="00756D46"/>
    <w:rsid w:val="00757FDC"/>
    <w:rsid w:val="0077060D"/>
    <w:rsid w:val="007753CB"/>
    <w:rsid w:val="007754E4"/>
    <w:rsid w:val="0078389B"/>
    <w:rsid w:val="007E13E0"/>
    <w:rsid w:val="007E2AED"/>
    <w:rsid w:val="007E67F1"/>
    <w:rsid w:val="007F34C6"/>
    <w:rsid w:val="0080289C"/>
    <w:rsid w:val="008227DA"/>
    <w:rsid w:val="00857334"/>
    <w:rsid w:val="0086423F"/>
    <w:rsid w:val="00886317"/>
    <w:rsid w:val="008957D8"/>
    <w:rsid w:val="008A152E"/>
    <w:rsid w:val="008A254A"/>
    <w:rsid w:val="008A464E"/>
    <w:rsid w:val="008A4775"/>
    <w:rsid w:val="008B3252"/>
    <w:rsid w:val="008D6067"/>
    <w:rsid w:val="008D6967"/>
    <w:rsid w:val="008E72E9"/>
    <w:rsid w:val="0093011A"/>
    <w:rsid w:val="00943584"/>
    <w:rsid w:val="00956385"/>
    <w:rsid w:val="00962828"/>
    <w:rsid w:val="00987C29"/>
    <w:rsid w:val="00987D85"/>
    <w:rsid w:val="0099765C"/>
    <w:rsid w:val="009A2CF1"/>
    <w:rsid w:val="009A7B0D"/>
    <w:rsid w:val="009D5DA0"/>
    <w:rsid w:val="00A035CE"/>
    <w:rsid w:val="00A24EB9"/>
    <w:rsid w:val="00A41EDF"/>
    <w:rsid w:val="00A60452"/>
    <w:rsid w:val="00A72CE1"/>
    <w:rsid w:val="00A929BF"/>
    <w:rsid w:val="00AB03FA"/>
    <w:rsid w:val="00AB129D"/>
    <w:rsid w:val="00AB3BC8"/>
    <w:rsid w:val="00AB7AD6"/>
    <w:rsid w:val="00AC25A0"/>
    <w:rsid w:val="00AE4052"/>
    <w:rsid w:val="00AE4166"/>
    <w:rsid w:val="00AF0955"/>
    <w:rsid w:val="00AF0FB5"/>
    <w:rsid w:val="00AF49D2"/>
    <w:rsid w:val="00B0730C"/>
    <w:rsid w:val="00B1526E"/>
    <w:rsid w:val="00B3168D"/>
    <w:rsid w:val="00B4157A"/>
    <w:rsid w:val="00B43AEC"/>
    <w:rsid w:val="00B545A9"/>
    <w:rsid w:val="00B8337B"/>
    <w:rsid w:val="00B92283"/>
    <w:rsid w:val="00BA1E69"/>
    <w:rsid w:val="00BA203D"/>
    <w:rsid w:val="00BD3B12"/>
    <w:rsid w:val="00BD4DE4"/>
    <w:rsid w:val="00BE7C7A"/>
    <w:rsid w:val="00BF07F1"/>
    <w:rsid w:val="00BF21AC"/>
    <w:rsid w:val="00BF7549"/>
    <w:rsid w:val="00C004BC"/>
    <w:rsid w:val="00C031B3"/>
    <w:rsid w:val="00C25A3B"/>
    <w:rsid w:val="00C27094"/>
    <w:rsid w:val="00C42899"/>
    <w:rsid w:val="00C45AB2"/>
    <w:rsid w:val="00C47CA5"/>
    <w:rsid w:val="00C524D4"/>
    <w:rsid w:val="00C5258E"/>
    <w:rsid w:val="00C62E4D"/>
    <w:rsid w:val="00C96ECF"/>
    <w:rsid w:val="00CA3150"/>
    <w:rsid w:val="00CB6583"/>
    <w:rsid w:val="00CC2CB6"/>
    <w:rsid w:val="00CC4DBE"/>
    <w:rsid w:val="00D24ED5"/>
    <w:rsid w:val="00D469BD"/>
    <w:rsid w:val="00D4788C"/>
    <w:rsid w:val="00D61DBE"/>
    <w:rsid w:val="00DA39AE"/>
    <w:rsid w:val="00DA73EE"/>
    <w:rsid w:val="00DB26DC"/>
    <w:rsid w:val="00DB48E8"/>
    <w:rsid w:val="00DC5D8C"/>
    <w:rsid w:val="00DF79CE"/>
    <w:rsid w:val="00E0199C"/>
    <w:rsid w:val="00E31A3E"/>
    <w:rsid w:val="00E36FA1"/>
    <w:rsid w:val="00E448F0"/>
    <w:rsid w:val="00E57F72"/>
    <w:rsid w:val="00E8136D"/>
    <w:rsid w:val="00E87627"/>
    <w:rsid w:val="00E93285"/>
    <w:rsid w:val="00E974EE"/>
    <w:rsid w:val="00EB2100"/>
    <w:rsid w:val="00EB45B5"/>
    <w:rsid w:val="00EC1C82"/>
    <w:rsid w:val="00EE1E8D"/>
    <w:rsid w:val="00EE7D4E"/>
    <w:rsid w:val="00F0289A"/>
    <w:rsid w:val="00F0461F"/>
    <w:rsid w:val="00F14179"/>
    <w:rsid w:val="00F16D91"/>
    <w:rsid w:val="00F248BD"/>
    <w:rsid w:val="00F2777A"/>
    <w:rsid w:val="00F44AC3"/>
    <w:rsid w:val="00F57BF1"/>
    <w:rsid w:val="00F57E75"/>
    <w:rsid w:val="00F66448"/>
    <w:rsid w:val="00F875F0"/>
    <w:rsid w:val="00FB38D8"/>
    <w:rsid w:val="00FC04D3"/>
    <w:rsid w:val="00FC64B4"/>
    <w:rsid w:val="00FE0567"/>
    <w:rsid w:val="00FF02D4"/>
    <w:rsid w:val="00FF15E3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FABC5"/>
  <w15:docId w15:val="{7B2FD13D-8D33-4766-A213-4CB1A807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719C"/>
    <w:pPr>
      <w:keepNext/>
      <w:spacing w:after="0" w:line="240" w:lineRule="auto"/>
      <w:outlineLvl w:val="0"/>
    </w:pPr>
    <w:rPr>
      <w:rFonts w:ascii="Cordia New" w:eastAsia="Cordia New" w:hAnsi="Cordia New" w:cs="Cordia New"/>
      <w:b/>
      <w:bCs/>
      <w:sz w:val="144"/>
      <w:szCs w:val="144"/>
    </w:rPr>
  </w:style>
  <w:style w:type="paragraph" w:styleId="2">
    <w:name w:val="heading 2"/>
    <w:basedOn w:val="a"/>
    <w:next w:val="a"/>
    <w:link w:val="20"/>
    <w:qFormat/>
    <w:rsid w:val="004E719C"/>
    <w:pPr>
      <w:keepNext/>
      <w:spacing w:after="0" w:line="240" w:lineRule="auto"/>
      <w:outlineLvl w:val="1"/>
    </w:pPr>
    <w:rPr>
      <w:rFonts w:ascii="Cordia New" w:eastAsia="Cordia New" w:hAnsi="Cordia New" w:cs="Cordia New"/>
      <w:b/>
      <w:bCs/>
      <w:sz w:val="72"/>
      <w:szCs w:val="72"/>
    </w:rPr>
  </w:style>
  <w:style w:type="paragraph" w:styleId="3">
    <w:name w:val="heading 3"/>
    <w:basedOn w:val="a"/>
    <w:next w:val="a"/>
    <w:link w:val="30"/>
    <w:qFormat/>
    <w:rsid w:val="004E719C"/>
    <w:pPr>
      <w:keepNext/>
      <w:spacing w:after="0" w:line="240" w:lineRule="auto"/>
      <w:jc w:val="center"/>
      <w:outlineLvl w:val="2"/>
    </w:pPr>
    <w:rPr>
      <w:rFonts w:ascii="Cordia New" w:eastAsia="Cordia New" w:hAnsi="Cordia New" w:cs="Cordia New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4E719C"/>
    <w:pPr>
      <w:keepNext/>
      <w:spacing w:after="0" w:line="240" w:lineRule="auto"/>
      <w:jc w:val="center"/>
      <w:outlineLvl w:val="3"/>
    </w:pPr>
    <w:rPr>
      <w:rFonts w:ascii="Cordia New" w:eastAsia="Cordia New" w:hAnsi="Cordia New" w:cs="Cordia New"/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4E719C"/>
    <w:pPr>
      <w:keepNext/>
      <w:spacing w:after="0" w:line="240" w:lineRule="auto"/>
      <w:outlineLvl w:val="4"/>
    </w:pPr>
    <w:rPr>
      <w:rFonts w:ascii="Cordia New" w:eastAsia="Cordia New" w:hAnsi="Cordia New" w:cs="Cordia New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4E719C"/>
    <w:pPr>
      <w:keepNext/>
      <w:spacing w:after="0" w:line="240" w:lineRule="auto"/>
      <w:jc w:val="right"/>
      <w:outlineLvl w:val="5"/>
    </w:pPr>
    <w:rPr>
      <w:rFonts w:ascii="Cordia New" w:eastAsia="Cordia New" w:hAnsi="Cordia New" w:cs="Cordia New"/>
      <w:b/>
      <w:bCs/>
      <w:sz w:val="40"/>
      <w:szCs w:val="40"/>
    </w:rPr>
  </w:style>
  <w:style w:type="paragraph" w:styleId="7">
    <w:name w:val="heading 7"/>
    <w:basedOn w:val="a"/>
    <w:next w:val="a"/>
    <w:link w:val="70"/>
    <w:qFormat/>
    <w:rsid w:val="004E719C"/>
    <w:pPr>
      <w:keepNext/>
      <w:spacing w:after="0" w:line="240" w:lineRule="auto"/>
      <w:outlineLvl w:val="6"/>
    </w:pPr>
    <w:rPr>
      <w:rFonts w:ascii="Cordia New" w:eastAsia="Cordia New" w:hAnsi="Cordia New" w:cs="Cordia New"/>
      <w:sz w:val="32"/>
      <w:szCs w:val="32"/>
    </w:rPr>
  </w:style>
  <w:style w:type="paragraph" w:styleId="8">
    <w:name w:val="heading 8"/>
    <w:basedOn w:val="a"/>
    <w:next w:val="a"/>
    <w:link w:val="80"/>
    <w:qFormat/>
    <w:rsid w:val="004E719C"/>
    <w:pPr>
      <w:keepNext/>
      <w:spacing w:after="0" w:line="240" w:lineRule="auto"/>
      <w:jc w:val="center"/>
      <w:outlineLvl w:val="7"/>
    </w:pPr>
    <w:rPr>
      <w:rFonts w:ascii="Cordia New" w:eastAsia="Cordia New" w:hAnsi="Cordia New" w:cs="Cordia New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4E719C"/>
    <w:pPr>
      <w:keepNext/>
      <w:spacing w:after="0" w:line="240" w:lineRule="auto"/>
      <w:jc w:val="center"/>
      <w:outlineLvl w:val="8"/>
    </w:pPr>
    <w:rPr>
      <w:rFonts w:ascii="Cordia New" w:eastAsia="Cordia New" w:hAnsi="Cordia New" w:cs="Cord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2F2"/>
    <w:pPr>
      <w:ind w:left="720"/>
      <w:contextualSpacing/>
    </w:pPr>
  </w:style>
  <w:style w:type="table" w:styleId="a4">
    <w:name w:val="Table Grid"/>
    <w:basedOn w:val="a1"/>
    <w:rsid w:val="00E87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CB6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rsid w:val="00CB6583"/>
  </w:style>
  <w:style w:type="paragraph" w:styleId="a7">
    <w:name w:val="footer"/>
    <w:basedOn w:val="a"/>
    <w:link w:val="a8"/>
    <w:unhideWhenUsed/>
    <w:rsid w:val="00CB6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rsid w:val="00CB6583"/>
  </w:style>
  <w:style w:type="paragraph" w:styleId="a9">
    <w:name w:val="Balloon Text"/>
    <w:basedOn w:val="a"/>
    <w:link w:val="aa"/>
    <w:semiHidden/>
    <w:unhideWhenUsed/>
    <w:rsid w:val="00601D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rsid w:val="00601D56"/>
    <w:rPr>
      <w:rFonts w:ascii="Tahoma" w:hAnsi="Tahoma" w:cs="Angsana New"/>
      <w:sz w:val="16"/>
      <w:szCs w:val="20"/>
    </w:rPr>
  </w:style>
  <w:style w:type="paragraph" w:styleId="ab">
    <w:name w:val="Body Text"/>
    <w:basedOn w:val="a"/>
    <w:link w:val="ac"/>
    <w:rsid w:val="0051149E"/>
    <w:pPr>
      <w:spacing w:after="0" w:line="240" w:lineRule="auto"/>
    </w:pPr>
    <w:rPr>
      <w:rFonts w:ascii="Cordia New" w:eastAsia="Cordia New" w:hAnsi="Cordia New" w:cs="Cordia New"/>
      <w:spacing w:val="-8"/>
      <w:sz w:val="32"/>
      <w:szCs w:val="32"/>
    </w:rPr>
  </w:style>
  <w:style w:type="character" w:customStyle="1" w:styleId="ac">
    <w:name w:val="เนื้อความ อักขระ"/>
    <w:basedOn w:val="a0"/>
    <w:link w:val="ab"/>
    <w:rsid w:val="0051149E"/>
    <w:rPr>
      <w:rFonts w:ascii="Cordia New" w:eastAsia="Cordia New" w:hAnsi="Cordia New" w:cs="Cordia New"/>
      <w:spacing w:val="-8"/>
      <w:sz w:val="32"/>
      <w:szCs w:val="32"/>
    </w:rPr>
  </w:style>
  <w:style w:type="paragraph" w:styleId="ad">
    <w:name w:val="Body Text Indent"/>
    <w:basedOn w:val="a"/>
    <w:link w:val="ae"/>
    <w:unhideWhenUsed/>
    <w:rsid w:val="004E719C"/>
    <w:pPr>
      <w:spacing w:after="120"/>
      <w:ind w:left="283"/>
    </w:pPr>
  </w:style>
  <w:style w:type="character" w:customStyle="1" w:styleId="ae">
    <w:name w:val="การเยื้องเนื้อความ อักขระ"/>
    <w:basedOn w:val="a0"/>
    <w:link w:val="ad"/>
    <w:rsid w:val="004E719C"/>
  </w:style>
  <w:style w:type="character" w:customStyle="1" w:styleId="10">
    <w:name w:val="หัวเรื่อง 1 อักขระ"/>
    <w:basedOn w:val="a0"/>
    <w:link w:val="1"/>
    <w:rsid w:val="004E719C"/>
    <w:rPr>
      <w:rFonts w:ascii="Cordia New" w:eastAsia="Cordia New" w:hAnsi="Cordia New" w:cs="Cordia New"/>
      <w:b/>
      <w:bCs/>
      <w:sz w:val="144"/>
      <w:szCs w:val="144"/>
    </w:rPr>
  </w:style>
  <w:style w:type="character" w:customStyle="1" w:styleId="20">
    <w:name w:val="หัวเรื่อง 2 อักขระ"/>
    <w:basedOn w:val="a0"/>
    <w:link w:val="2"/>
    <w:rsid w:val="004E719C"/>
    <w:rPr>
      <w:rFonts w:ascii="Cordia New" w:eastAsia="Cordia New" w:hAnsi="Cordia New" w:cs="Cordia New"/>
      <w:b/>
      <w:bCs/>
      <w:sz w:val="72"/>
      <w:szCs w:val="72"/>
    </w:rPr>
  </w:style>
  <w:style w:type="character" w:customStyle="1" w:styleId="30">
    <w:name w:val="หัวเรื่อง 3 อักขระ"/>
    <w:basedOn w:val="a0"/>
    <w:link w:val="3"/>
    <w:rsid w:val="004E719C"/>
    <w:rPr>
      <w:rFonts w:ascii="Cordia New" w:eastAsia="Cordia New" w:hAnsi="Cordia New" w:cs="Cordia New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4E719C"/>
    <w:rPr>
      <w:rFonts w:ascii="Cordia New" w:eastAsia="Cordia New" w:hAnsi="Cordia New" w:cs="Cordia New"/>
      <w:b/>
      <w:bCs/>
      <w:sz w:val="52"/>
      <w:szCs w:val="52"/>
    </w:rPr>
  </w:style>
  <w:style w:type="character" w:customStyle="1" w:styleId="50">
    <w:name w:val="หัวเรื่อง 5 อักขระ"/>
    <w:basedOn w:val="a0"/>
    <w:link w:val="5"/>
    <w:rsid w:val="004E719C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4E719C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70">
    <w:name w:val="หัวเรื่อง 7 อักขระ"/>
    <w:basedOn w:val="a0"/>
    <w:link w:val="7"/>
    <w:rsid w:val="004E719C"/>
    <w:rPr>
      <w:rFonts w:ascii="Cordia New" w:eastAsia="Cordia New" w:hAnsi="Cordia New" w:cs="Cordi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4E719C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4E719C"/>
    <w:rPr>
      <w:rFonts w:ascii="Cordia New" w:eastAsia="Cordia New" w:hAnsi="Cordia New" w:cs="Cordia New"/>
      <w:b/>
      <w:bCs/>
      <w:sz w:val="36"/>
      <w:szCs w:val="36"/>
    </w:rPr>
  </w:style>
  <w:style w:type="paragraph" w:styleId="21">
    <w:name w:val="Body Text 2"/>
    <w:basedOn w:val="a"/>
    <w:link w:val="22"/>
    <w:rsid w:val="004E719C"/>
    <w:pPr>
      <w:spacing w:after="0" w:line="240" w:lineRule="auto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4E719C"/>
    <w:rPr>
      <w:rFonts w:ascii="Cordia New" w:eastAsia="Cordia New" w:hAnsi="Cordia New" w:cs="Cordia New"/>
      <w:sz w:val="32"/>
      <w:szCs w:val="32"/>
    </w:rPr>
  </w:style>
  <w:style w:type="paragraph" w:styleId="af">
    <w:name w:val="caption"/>
    <w:basedOn w:val="a"/>
    <w:next w:val="a"/>
    <w:qFormat/>
    <w:rsid w:val="004E719C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paragraph" w:styleId="23">
    <w:name w:val="Body Text Indent 2"/>
    <w:basedOn w:val="a"/>
    <w:link w:val="24"/>
    <w:rsid w:val="004E719C"/>
    <w:pPr>
      <w:spacing w:after="0" w:line="240" w:lineRule="auto"/>
      <w:ind w:left="1985" w:hanging="545"/>
    </w:pPr>
    <w:rPr>
      <w:rFonts w:ascii="AngsanaUPC" w:eastAsia="Cordia New" w:hAnsi="AngsanaUPC" w:cs="AngsanaUPC"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4E719C"/>
    <w:rPr>
      <w:rFonts w:ascii="AngsanaUPC" w:eastAsia="Cordia New" w:hAnsi="AngsanaUPC" w:cs="AngsanaUPC"/>
      <w:sz w:val="32"/>
      <w:szCs w:val="32"/>
    </w:rPr>
  </w:style>
  <w:style w:type="paragraph" w:styleId="31">
    <w:name w:val="Body Text Indent 3"/>
    <w:basedOn w:val="a"/>
    <w:link w:val="32"/>
    <w:rsid w:val="004E719C"/>
    <w:pPr>
      <w:spacing w:after="0" w:line="240" w:lineRule="auto"/>
      <w:ind w:left="1985" w:hanging="515"/>
    </w:pPr>
    <w:rPr>
      <w:rFonts w:ascii="AngsanaUPC" w:eastAsia="Cordia New" w:hAnsi="AngsanaUPC" w:cs="AngsanaUPC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4E719C"/>
    <w:rPr>
      <w:rFonts w:ascii="AngsanaUPC" w:eastAsia="Cordia New" w:hAnsi="AngsanaUPC" w:cs="AngsanaUPC"/>
      <w:sz w:val="32"/>
      <w:szCs w:val="32"/>
    </w:rPr>
  </w:style>
  <w:style w:type="paragraph" w:styleId="af0">
    <w:name w:val="Normal (Web)"/>
    <w:basedOn w:val="a"/>
    <w:uiPriority w:val="99"/>
    <w:unhideWhenUsed/>
    <w:rsid w:val="004E719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1">
    <w:name w:val="Title"/>
    <w:basedOn w:val="a"/>
    <w:next w:val="a"/>
    <w:link w:val="af2"/>
    <w:qFormat/>
    <w:rsid w:val="004E719C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af2">
    <w:name w:val="ชื่อเรื่อง อักขระ"/>
    <w:basedOn w:val="a0"/>
    <w:link w:val="af1"/>
    <w:rsid w:val="004E719C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styleId="af3">
    <w:name w:val="page number"/>
    <w:basedOn w:val="a0"/>
    <w:rsid w:val="004E7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74CCF-F35D-4A5E-93B7-86566EFB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6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Supamart</cp:lastModifiedBy>
  <cp:revision>357</cp:revision>
  <dcterms:created xsi:type="dcterms:W3CDTF">2019-06-20T02:37:00Z</dcterms:created>
  <dcterms:modified xsi:type="dcterms:W3CDTF">2023-03-10T02:55:00Z</dcterms:modified>
</cp:coreProperties>
</file>